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63" w:rsidRDefault="00B83963" w:rsidP="00B83963">
      <w:pPr>
        <w:spacing w:after="0" w:line="240" w:lineRule="auto"/>
        <w:rPr>
          <w:rFonts w:ascii="Monotype Corsiva" w:eastAsia="Calibri" w:hAnsi="Monotype Corsiva" w:cs="Times New Roman"/>
          <w:b/>
          <w:sz w:val="28"/>
          <w:szCs w:val="28"/>
        </w:rPr>
      </w:pPr>
      <w:r>
        <w:rPr>
          <w:rFonts w:ascii="Monotype Corsiva" w:eastAsia="Calibri" w:hAnsi="Monotype Corsiva" w:cs="Times New Roman"/>
          <w:b/>
          <w:sz w:val="28"/>
          <w:szCs w:val="28"/>
        </w:rPr>
        <w:t>Подготовила:</w:t>
      </w:r>
    </w:p>
    <w:p w:rsidR="00B83963" w:rsidRDefault="00B83963" w:rsidP="00B83963">
      <w:pPr>
        <w:spacing w:after="0" w:line="240" w:lineRule="auto"/>
        <w:rPr>
          <w:rFonts w:ascii="Monotype Corsiva" w:eastAsia="Calibri" w:hAnsi="Monotype Corsiva" w:cs="Times New Roman"/>
          <w:b/>
          <w:sz w:val="28"/>
          <w:szCs w:val="28"/>
        </w:rPr>
      </w:pPr>
      <w:r>
        <w:rPr>
          <w:rFonts w:ascii="Monotype Corsiva" w:eastAsia="Calibri" w:hAnsi="Monotype Corsiva" w:cs="Times New Roman"/>
          <w:b/>
          <w:sz w:val="28"/>
          <w:szCs w:val="28"/>
        </w:rPr>
        <w:t>Педагог-психолог МБДОУ д/с №14 «Олененок» г</w:t>
      </w:r>
      <w:proofErr w:type="gramStart"/>
      <w:r>
        <w:rPr>
          <w:rFonts w:ascii="Monotype Corsiva" w:eastAsia="Calibri" w:hAnsi="Monotype Corsiva" w:cs="Times New Roman"/>
          <w:b/>
          <w:sz w:val="28"/>
          <w:szCs w:val="28"/>
        </w:rPr>
        <w:t>.М</w:t>
      </w:r>
      <w:proofErr w:type="gramEnd"/>
      <w:r>
        <w:rPr>
          <w:rFonts w:ascii="Monotype Corsiva" w:eastAsia="Calibri" w:hAnsi="Monotype Corsiva" w:cs="Times New Roman"/>
          <w:b/>
          <w:sz w:val="28"/>
          <w:szCs w:val="28"/>
        </w:rPr>
        <w:t>инеральные Воды</w:t>
      </w:r>
    </w:p>
    <w:p w:rsidR="00B83963" w:rsidRDefault="002A24AF" w:rsidP="00B83963">
      <w:pPr>
        <w:spacing w:after="0" w:line="240" w:lineRule="auto"/>
        <w:rPr>
          <w:rFonts w:ascii="Monotype Corsiva" w:eastAsia="Calibri" w:hAnsi="Monotype Corsiva" w:cs="Times New Roman"/>
          <w:b/>
          <w:sz w:val="28"/>
          <w:szCs w:val="28"/>
        </w:rPr>
      </w:pPr>
      <w:r>
        <w:rPr>
          <w:rFonts w:ascii="Monotype Corsiva" w:eastAsia="Calibri" w:hAnsi="Monotype Corsiva" w:cs="Times New Roman"/>
          <w:b/>
          <w:sz w:val="28"/>
          <w:szCs w:val="28"/>
        </w:rPr>
        <w:t>Тангатарова Эльвира Салаватовна</w:t>
      </w:r>
    </w:p>
    <w:p w:rsidR="00B83963" w:rsidRPr="00B83963" w:rsidRDefault="00B83963" w:rsidP="00B83963">
      <w:pPr>
        <w:spacing w:after="0" w:line="240" w:lineRule="auto"/>
        <w:rPr>
          <w:rFonts w:ascii="Monotype Corsiva" w:eastAsia="Calibri" w:hAnsi="Monotype Corsiva" w:cs="Times New Roman"/>
          <w:b/>
          <w:sz w:val="28"/>
          <w:szCs w:val="28"/>
        </w:rPr>
      </w:pPr>
    </w:p>
    <w:p w:rsidR="003933FD" w:rsidRDefault="00EF0088" w:rsidP="003933FD">
      <w:pPr>
        <w:spacing w:after="0" w:line="240" w:lineRule="auto"/>
        <w:jc w:val="center"/>
        <w:rPr>
          <w:rFonts w:ascii="Monotype Corsiva" w:eastAsia="Calibri" w:hAnsi="Monotype Corsiva" w:cs="Times New Roman"/>
          <w:b/>
          <w:sz w:val="24"/>
          <w:szCs w:val="24"/>
        </w:rPr>
      </w:pPr>
      <w:r>
        <w:rPr>
          <w:rFonts w:ascii="Monotype Corsiva" w:eastAsia="Calibri" w:hAnsi="Monotype Corsiva" w:cs="Times New Roman"/>
          <w:b/>
          <w:sz w:val="60"/>
          <w:szCs w:val="60"/>
        </w:rPr>
        <w:t>«</w:t>
      </w:r>
      <w:r w:rsidR="003933FD" w:rsidRPr="00254075">
        <w:rPr>
          <w:rFonts w:ascii="Monotype Corsiva" w:eastAsia="Calibri" w:hAnsi="Monotype Corsiva" w:cs="Times New Roman"/>
          <w:b/>
          <w:sz w:val="60"/>
          <w:szCs w:val="60"/>
        </w:rPr>
        <w:t>З</w:t>
      </w:r>
      <w:r>
        <w:rPr>
          <w:rFonts w:ascii="Monotype Corsiva" w:eastAsia="Calibri" w:hAnsi="Monotype Corsiva" w:cs="Times New Roman"/>
          <w:b/>
          <w:sz w:val="60"/>
          <w:szCs w:val="60"/>
        </w:rPr>
        <w:t>доровый образ жизни</w:t>
      </w:r>
      <w:r>
        <w:rPr>
          <w:rFonts w:ascii="Monotype Corsiva" w:eastAsia="Calibri" w:hAnsi="Monotype Corsiva" w:cs="Times New Roman"/>
          <w:b/>
          <w:sz w:val="60"/>
          <w:szCs w:val="60"/>
        </w:rPr>
        <w:br/>
        <w:t xml:space="preserve">формируется </w:t>
      </w:r>
      <w:r w:rsidR="003933FD" w:rsidRPr="00254075">
        <w:rPr>
          <w:rFonts w:ascii="Monotype Corsiva" w:eastAsia="Calibri" w:hAnsi="Monotype Corsiva" w:cs="Times New Roman"/>
          <w:b/>
          <w:sz w:val="60"/>
          <w:szCs w:val="60"/>
        </w:rPr>
        <w:t>в семье</w:t>
      </w:r>
      <w:r>
        <w:rPr>
          <w:rFonts w:ascii="Monotype Corsiva" w:eastAsia="Calibri" w:hAnsi="Monotype Corsiva" w:cs="Times New Roman"/>
          <w:b/>
          <w:sz w:val="60"/>
          <w:szCs w:val="60"/>
        </w:rPr>
        <w:t>»</w:t>
      </w:r>
    </w:p>
    <w:p w:rsidR="00EF0088" w:rsidRPr="00EF0088" w:rsidRDefault="00EF0088" w:rsidP="003933FD">
      <w:pPr>
        <w:spacing w:after="0" w:line="240" w:lineRule="auto"/>
        <w:jc w:val="center"/>
        <w:rPr>
          <w:rFonts w:ascii="Monotype Corsiva" w:eastAsia="Calibri" w:hAnsi="Monotype Corsiva" w:cs="Times New Roman"/>
          <w:b/>
          <w:sz w:val="24"/>
          <w:szCs w:val="24"/>
        </w:rPr>
      </w:pPr>
    </w:p>
    <w:p w:rsidR="00EF0088" w:rsidRPr="00EF0088" w:rsidRDefault="00EF0088" w:rsidP="003933FD">
      <w:pPr>
        <w:spacing w:after="0" w:line="240" w:lineRule="auto"/>
        <w:jc w:val="center"/>
        <w:rPr>
          <w:rFonts w:ascii="Monotype Corsiva" w:eastAsia="Calibri" w:hAnsi="Monotype Corsiva" w:cs="Times New Roman"/>
          <w:b/>
          <w:sz w:val="56"/>
          <w:szCs w:val="56"/>
        </w:rPr>
      </w:pPr>
      <w:r w:rsidRPr="00EF0088">
        <w:rPr>
          <w:rFonts w:ascii="Monotype Corsiva" w:eastAsia="Calibri" w:hAnsi="Monotype Corsiva" w:cs="Times New Roman"/>
          <w:b/>
          <w:sz w:val="56"/>
          <w:szCs w:val="56"/>
        </w:rPr>
        <w:t>(советы для родителей)</w:t>
      </w:r>
    </w:p>
    <w:p w:rsidR="003933FD" w:rsidRPr="003933FD" w:rsidRDefault="003933FD" w:rsidP="003933FD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933FD" w:rsidRPr="003933FD" w:rsidRDefault="003933FD" w:rsidP="003933FD">
      <w:pPr>
        <w:jc w:val="right"/>
        <w:rPr>
          <w:rFonts w:ascii="Monotype Corsiva" w:eastAsia="Calibri" w:hAnsi="Monotype Corsiva" w:cs="Times New Roman"/>
          <w:sz w:val="32"/>
          <w:szCs w:val="32"/>
        </w:rPr>
      </w:pPr>
      <w:r w:rsidRPr="003933FD">
        <w:rPr>
          <w:rFonts w:ascii="Monotype Corsiva" w:eastAsia="Calibri" w:hAnsi="Monotype Corsiva" w:cs="Tahoma"/>
          <w:sz w:val="32"/>
          <w:szCs w:val="32"/>
        </w:rPr>
        <w:t>«Здоровье не всё, но всё без здоровья – ничто»</w:t>
      </w:r>
      <w:r w:rsidRPr="003933FD">
        <w:rPr>
          <w:rFonts w:ascii="Monotype Corsiva" w:eastAsia="Calibri" w:hAnsi="Monotype Corsiva" w:cs="Times New Roman"/>
          <w:sz w:val="32"/>
          <w:szCs w:val="32"/>
        </w:rPr>
        <w:t> </w:t>
      </w:r>
    </w:p>
    <w:p w:rsidR="003933FD" w:rsidRPr="003933FD" w:rsidRDefault="00BC13DF" w:rsidP="003933FD">
      <w:pPr>
        <w:jc w:val="right"/>
        <w:rPr>
          <w:sz w:val="32"/>
          <w:szCs w:val="32"/>
        </w:rPr>
      </w:pPr>
      <w:hyperlink r:id="rId4" w:tooltip="сократ" w:history="1">
        <w:r w:rsidR="003933FD" w:rsidRPr="003933FD">
          <w:rPr>
            <w:rFonts w:ascii="Monotype Corsiva" w:eastAsia="Calibri" w:hAnsi="Monotype Corsiva" w:cs="Tahoma"/>
            <w:sz w:val="32"/>
            <w:szCs w:val="32"/>
            <w:u w:val="single"/>
            <w:bdr w:val="none" w:sz="0" w:space="0" w:color="auto" w:frame="1"/>
          </w:rPr>
          <w:t>Сократ</w:t>
        </w:r>
      </w:hyperlink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>Каждый родитель хочет видеть своих детей здоровыми и счастливыми, но далеко не все задумываются о том, как сделать, чтобы их дети жили в ладу с собой, с окружающим миром, с людьми. А секрет этой гармонии прост — здоровый образ жизни. Он включает в себя и поддержание физического здоровья, и отсутствие вредных привычек, и правильное питание, и альтруистическое отношение к людям, и радостное ощущение своего существования в этом мире.</w:t>
      </w:r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Как правило, результатом здорового образа жизни являются физическое и нравственное здоровье, Они тесно связаны между собой. Не случайно в народе говорят: "В здоровом теле — здоровый дух". </w:t>
      </w:r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Здоровый образ жизни — это радость для больших и маленьких в доме, но для его создания необходимо соблюдение нескольких </w:t>
      </w:r>
      <w:r w:rsidRPr="003933FD">
        <w:rPr>
          <w:rFonts w:ascii="Times New Roman" w:eastAsia="Calibri" w:hAnsi="Times New Roman" w:cs="Times New Roman"/>
          <w:sz w:val="28"/>
          <w:szCs w:val="28"/>
          <w:u w:val="single"/>
        </w:rPr>
        <w:t>условий</w:t>
      </w:r>
      <w:r w:rsidRPr="003933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Одно из важнейших </w:t>
      </w:r>
      <w:r w:rsidRPr="003933FD">
        <w:rPr>
          <w:rFonts w:ascii="Times New Roman" w:eastAsia="Calibri" w:hAnsi="Times New Roman" w:cs="Times New Roman"/>
          <w:sz w:val="28"/>
          <w:szCs w:val="28"/>
        </w:rPr>
        <w:noBreakHyphen/>
        <w:t xml:space="preserve"> создание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 xml:space="preserve"> благоприятного морального климата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в семье, что проявляется в доброжелательности, готовности простить и понять, стремлении прийти на помощь, сделать приятное друг другу, в заботе о здоровье членов семьи. </w:t>
      </w:r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>Второе условие успешности формирования здорового образа жизни — тесная,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 xml:space="preserve"> искренняя дружба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детей и родителей, их постоянное стремление быть вместе, общаться, советоваться. </w:t>
      </w:r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Третье условие — повышенное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внимание к состоянию здоровья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всех членов семьи. Не следует забывать о пользе простых правил, соблюдение которых помогает сохранять здоровье. Это и утренняя зарядка вместе со старшими членами семьи, и пробежка вокруг дома, и совместные прогулки перед сном, и проветривание помещения, и соблюдение правил личной гигиены.</w:t>
      </w:r>
    </w:p>
    <w:p w:rsidR="003933FD" w:rsidRPr="003933FD" w:rsidRDefault="003933FD" w:rsidP="003933FD">
      <w:pPr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В наше непростое время трудно давать советы по организации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правильного питания</w:t>
      </w:r>
      <w:r w:rsidRPr="003933FD">
        <w:rPr>
          <w:rFonts w:ascii="Times New Roman" w:eastAsia="Calibri" w:hAnsi="Times New Roman" w:cs="Times New Roman"/>
          <w:sz w:val="28"/>
          <w:szCs w:val="28"/>
        </w:rPr>
        <w:t>, но восполнить недостаток витаминов в зимний и весенний периоды по силам каждой семье.</w:t>
      </w:r>
      <w:proofErr w:type="gramEnd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Достаточно вспомнить о чудо-травах, </w:t>
      </w: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растут рядом с нами. </w:t>
      </w: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Липа, листья и цветы земляники, иван-чай, чабрец, душица, мята, зверобой, лепестки роз. </w:t>
      </w:r>
      <w:proofErr w:type="gramEnd"/>
    </w:p>
    <w:p w:rsidR="003933FD" w:rsidRPr="003933FD" w:rsidRDefault="003933FD" w:rsidP="003933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Создание благоприятного морального климата обеспечивается и за счет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совместного участия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детей и родителей в разнообразных делах.</w:t>
      </w:r>
    </w:p>
    <w:p w:rsidR="003933FD" w:rsidRDefault="003933FD" w:rsidP="003933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   Здоровый образ жизни немыслим без создания нормальной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экологической среды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в доме. В доме необходимо создать и поддерживать среду, удовлетворяющую требованиям экологичности и эстетики.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>Каждый родитель хочет видеть своих детей здоровыми и счастливыми, но далеко не все задумываются о том, как сделать, чтобы их дети жили в ладу с собой, с окружающим миром, с людьми. А секрет этой гармонии прост — здоровый образ жизни. Он включает в себя и поддержание физического здоровья, и отсутствие вредных привычек, и правильное питание, и альтруистическое отношение к людям, и радостное ощущение своего существования в этом мире.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Как правило, результатом здорового образа жизни являются физическое и нравственное здоровье, Они тесно связаны между собой. Не случайно в народе говорят: "В здоровом теле — здоровый дух". 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Здоровый образ жизни — это радость для больших и маленьких в доме, но для его создания необходимо соблюдение нескольких </w:t>
      </w:r>
      <w:r w:rsidRPr="003933FD">
        <w:rPr>
          <w:rFonts w:ascii="Times New Roman" w:eastAsia="Calibri" w:hAnsi="Times New Roman" w:cs="Times New Roman"/>
          <w:sz w:val="28"/>
          <w:szCs w:val="28"/>
          <w:u w:val="single"/>
        </w:rPr>
        <w:t>условий</w:t>
      </w:r>
      <w:r w:rsidRPr="003933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Одно из важнейших </w:t>
      </w:r>
      <w:r w:rsidRPr="003933FD">
        <w:rPr>
          <w:rFonts w:ascii="Times New Roman" w:eastAsia="Calibri" w:hAnsi="Times New Roman" w:cs="Times New Roman"/>
          <w:sz w:val="28"/>
          <w:szCs w:val="28"/>
        </w:rPr>
        <w:noBreakHyphen/>
        <w:t xml:space="preserve"> создание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 xml:space="preserve"> благоприятного морального климата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в семье, что проявляется в доброжелательности, готовности простить и понять, стремлении прийти на помощь, сделать приятное друг другу, в заботе о здоровье членов семьи. 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>Второе условие успешности формирования здорового образа жизни — тесная,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 xml:space="preserve"> искренняя дружба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детей и родителей, их постоянное стремление быть вместе, общаться, советоваться. 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Третье условие — повышенное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внимание к состоянию здоровья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всех членов семьи. Не следует забывать о пользе простых правил, соблюдение которых помогает сохранять здоровье. Это и утренняя зарядка вместе со старшими членами семьи, и пробежка вокруг дома, и совместные прогулки перед сном, и проветривание помещения, и соблюдение правил личной гигиены.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ind w:firstLine="31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В наше непростое время трудно давать советы по организации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правильного питания</w:t>
      </w:r>
      <w:r w:rsidRPr="003933FD">
        <w:rPr>
          <w:rFonts w:ascii="Times New Roman" w:eastAsia="Calibri" w:hAnsi="Times New Roman" w:cs="Times New Roman"/>
          <w:sz w:val="28"/>
          <w:szCs w:val="28"/>
        </w:rPr>
        <w:t>, но восполнить недостаток витаминов в зимний и весенний периоды по силам каждой семье.</w:t>
      </w:r>
      <w:proofErr w:type="gramEnd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Достаточно вспомнить о чудо-травах, </w:t>
      </w: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растут рядом с нами. </w:t>
      </w: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Липа, листья и цветы земляники, иван-чай, чабрец, душица, мята, зверобой, лепестки роз. </w:t>
      </w:r>
      <w:proofErr w:type="gramEnd"/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   Создание благоприятного морального климата обеспечивается и за счет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совместного участия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детей и родителей в разнообразных делах.</w:t>
      </w:r>
    </w:p>
    <w:p w:rsidR="003933FD" w:rsidRPr="003933FD" w:rsidRDefault="003933FD" w:rsidP="003933FD">
      <w:pPr>
        <w:framePr w:w="9901" w:h="10291" w:hRule="exact" w:hSpace="180" w:wrap="around" w:vAnchor="page" w:hAnchor="margin" w:y="886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   Здоровый образ жизни немыслим без создания нормальной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экологической среды</w:t>
      </w: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в доме. В доме необходимо создать и поддерживать среду, удовлетворяющую требованиям экологичности и эстетики.</w:t>
      </w:r>
    </w:p>
    <w:p w:rsidR="003933FD" w:rsidRPr="003933FD" w:rsidRDefault="003933FD" w:rsidP="003933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3FD" w:rsidRPr="003933FD" w:rsidRDefault="003933FD" w:rsidP="003933F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   Ничто так не влияет на обстановку в семье, как подготовка </w:t>
      </w:r>
      <w:r w:rsidRPr="003933FD">
        <w:rPr>
          <w:rFonts w:ascii="Times New Roman" w:eastAsia="Calibri" w:hAnsi="Times New Roman" w:cs="Times New Roman"/>
          <w:b/>
          <w:sz w:val="28"/>
          <w:szCs w:val="28"/>
        </w:rPr>
        <w:t>к семейным праздникам</w:t>
      </w:r>
      <w:r w:rsidRPr="003933FD">
        <w:rPr>
          <w:rFonts w:ascii="Times New Roman" w:eastAsia="Calibri" w:hAnsi="Times New Roman" w:cs="Times New Roman"/>
          <w:sz w:val="28"/>
          <w:szCs w:val="28"/>
        </w:rPr>
        <w:t>. Совместное приготовление подарков (</w:t>
      </w:r>
      <w:proofErr w:type="gramStart"/>
      <w:r w:rsidRPr="003933FD">
        <w:rPr>
          <w:rFonts w:ascii="Times New Roman" w:eastAsia="Calibri" w:hAnsi="Times New Roman" w:cs="Times New Roman"/>
          <w:sz w:val="28"/>
          <w:szCs w:val="28"/>
        </w:rPr>
        <w:t>в тайне</w:t>
      </w:r>
      <w:proofErr w:type="gramEnd"/>
      <w:r w:rsidRPr="003933FD">
        <w:rPr>
          <w:rFonts w:ascii="Times New Roman" w:eastAsia="Calibri" w:hAnsi="Times New Roman" w:cs="Times New Roman"/>
          <w:sz w:val="28"/>
          <w:szCs w:val="28"/>
        </w:rPr>
        <w:t xml:space="preserve"> от виновника торжества) сближает старших и младших членов семьи.</w:t>
      </w:r>
    </w:p>
    <w:p w:rsidR="003933FD" w:rsidRPr="003933FD" w:rsidRDefault="003933FD" w:rsidP="003933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3FD">
        <w:rPr>
          <w:rFonts w:ascii="Times New Roman" w:eastAsia="Calibri" w:hAnsi="Times New Roman" w:cs="Times New Roman"/>
          <w:sz w:val="28"/>
          <w:szCs w:val="28"/>
        </w:rPr>
        <w:t>Таким образом, здоровый образ жизни всех членов семьи в настоящем — залог счастливой и благополучной жизни ребенка в гармонии с миром в будущем.</w:t>
      </w:r>
    </w:p>
    <w:p w:rsidR="0050641E" w:rsidRDefault="003933FD" w:rsidP="003933FD">
      <w:pPr>
        <w:spacing w:after="0"/>
        <w:jc w:val="center"/>
      </w:pPr>
      <w:r w:rsidRPr="003933FD">
        <w:rPr>
          <w:noProof/>
          <w:lang w:eastAsia="ru-RU"/>
        </w:rPr>
        <w:lastRenderedPageBreak/>
        <w:drawing>
          <wp:inline distT="0" distB="0" distL="0" distR="0">
            <wp:extent cx="1914525" cy="1847850"/>
            <wp:effectExtent l="19050" t="0" r="9525" b="0"/>
            <wp:docPr id="1" name="Рисунок 1" descr="Картинки по запросу картинки о здоровье в семь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и о здоровье в семь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jc w:val="center"/>
        <w:rPr>
          <w:rFonts w:ascii="Monotype Corsiva" w:eastAsia="Times New Roman" w:hAnsi="Monotype Corsiva" w:cs="Arial"/>
          <w:b/>
          <w:sz w:val="32"/>
          <w:szCs w:val="32"/>
          <w:lang w:eastAsia="ru-RU"/>
        </w:rPr>
      </w:pPr>
      <w:r w:rsidRPr="003933FD">
        <w:rPr>
          <w:rFonts w:ascii="Monotype Corsiva" w:eastAsia="Times New Roman" w:hAnsi="Monotype Corsiva" w:cs="Arial"/>
          <w:b/>
          <w:sz w:val="32"/>
          <w:szCs w:val="32"/>
          <w:lang w:eastAsia="ru-RU"/>
        </w:rPr>
        <w:t>Десять золотых правил сохранения здоровья: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Соблюдайте режим дня!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Обращайте больше внимания на питание!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Больше двигайтесь!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Спите в прохладной комнате!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 гасите в себе гнев, дайте вырваться ему наружу!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Постоянно занимайтесь интеллектуальной деятельностью!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7. Гоните прочь уныние и хандру!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8. Адекватно реагируйте на все проявления своего организма!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Старайтесь получать как можно больше положительных эмоций!</w:t>
      </w:r>
    </w:p>
    <w:p w:rsidR="003933FD" w:rsidRPr="003933FD" w:rsidRDefault="003933FD" w:rsidP="003933FD">
      <w:pPr>
        <w:shd w:val="clear" w:color="auto" w:fill="FFFFFF"/>
        <w:spacing w:before="225" w:after="225" w:line="315" w:lineRule="atLeast"/>
        <w:ind w:left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F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Желайте себе и окружающим только добра!</w:t>
      </w:r>
    </w:p>
    <w:p w:rsidR="003933FD" w:rsidRDefault="003933FD"/>
    <w:sectPr w:rsidR="003933FD" w:rsidSect="003933FD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3FD"/>
    <w:rsid w:val="00227017"/>
    <w:rsid w:val="00233E24"/>
    <w:rsid w:val="002A24AF"/>
    <w:rsid w:val="003933FD"/>
    <w:rsid w:val="0045371D"/>
    <w:rsid w:val="007A002F"/>
    <w:rsid w:val="007A46CC"/>
    <w:rsid w:val="00920DF5"/>
    <w:rsid w:val="00A46F96"/>
    <w:rsid w:val="00B83963"/>
    <w:rsid w:val="00BC13DF"/>
    <w:rsid w:val="00DE3DD0"/>
    <w:rsid w:val="00EF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myshared.ru/slide/565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805</Words>
  <Characters>4593</Characters>
  <Application>Microsoft Office Word</Application>
  <DocSecurity>0</DocSecurity>
  <Lines>38</Lines>
  <Paragraphs>10</Paragraphs>
  <ScaleCrop>false</ScaleCrop>
  <Company>Microsoft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5</cp:revision>
  <dcterms:created xsi:type="dcterms:W3CDTF">2020-10-09T08:48:00Z</dcterms:created>
  <dcterms:modified xsi:type="dcterms:W3CDTF">2025-12-08T07:22:00Z</dcterms:modified>
</cp:coreProperties>
</file>